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Chers parents),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Notre classe aimerait utiliser moozoom, une plateforme en ligne de vidéos interactives qui aide les élèves à développer des compétences sociales et émotionnelles à partir d’enjeux de la vraie vie. Avant d'utiliser cet outil, nous voulions vous informer des réglementations fédérales qui s'appliquent aux opérateurs de sites Web et qui nécessitent le consentement parental lorsqu'ils collectent des informations sur des enfants de moins de 13 ans, comme décrit ci-dessous.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Pour que les élèves puissent participer à l'utilisation de moozoom, certains renseignements personnels doivent être fournis à l'opérateur du site Web, à savoir le prénom et le nom de l’enfant. En vertu de la loi sur la protection de la vie privée en ligne des enfants (COPPA), ces sites Web doivent fournir une notification parentale et obtenir le consentement parental avant de collecter des informations personnelles sur des enfants de moins de 13 ans. Pour plus d'informations sur la COPPA, veuillez visiter https://www.ftc.gov /conseils-conseils/business-center/privacy-and-security/children%27s-privacy.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Les écoles sont autorisées à recueillir les formulaires de consentement des parents d'élèves, éliminant ainsi la nécessité d'un consentement parental individuel donné directement à l'opérateur du site Web. Nous mettons donc à votre disposition ce formulaire de consentement.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highlight w:val="yellow"/>
        </w:rPr>
      </w:pPr>
      <w:r w:rsidDel="00000000" w:rsidR="00000000" w:rsidRPr="00000000">
        <w:rPr>
          <w:rtl w:val="0"/>
        </w:rPr>
        <w:t xml:space="preserve">Veuillez prendre un moment pour regarder le site Web que nous utiliserons : (http://www.moozoomapp.com) ainsi que les informations personnelles que le site recueille : </w:t>
      </w:r>
      <w:r w:rsidDel="00000000" w:rsidR="00000000" w:rsidRPr="00000000">
        <w:rPr>
          <w:highlight w:val="yellow"/>
          <w:rtl w:val="0"/>
        </w:rPr>
        <w:t xml:space="preserve">(http://www.moozoomapp.com/privacy-policy/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Après avoir examiné ce site, si vous ne souhaitez PAS que votre enfant participe à l'utilisation de moozoom, veuillez retourner ce formulaire après avoir coché "J’accepte" ou "Je refuse" en bas.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Nous aimerions commencer à utiliser moozoom avant le ___________________, veuillez donc nous retourner le formulaire via votre enfant ou par e-mail avant cette date.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Sincèrement,</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 de l’enseignant) :</w:t>
        <w:tab/>
        <w:tab/>
        <w:t xml:space="preserve">__________________________________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(Téléphone de l’enseignant) :</w:t>
        <w:tab/>
        <w:t xml:space="preserve">__________________________________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(Courriel de l’enseignant) :</w:t>
        <w:tab/>
        <w:tab/>
        <w:t xml:space="preserve">__________________________________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 de l’élève : </w:t>
        <w:tab/>
        <w:tab/>
        <w:tab/>
        <w:t xml:space="preserve">__________________________________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Code d’élève</w:t>
        <w:tab/>
        <w:t xml:space="preserve">:</w:t>
        <w:tab/>
        <w:tab/>
        <w:tab/>
        <w:t xml:space="preserve">__________________________________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J’ACCEPTE</w:t>
        <w:tab/>
        <w:tab/>
        <w:tab/>
        <w:tab/>
        <w:t xml:space="preserve">___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JE REFUSE</w:t>
        <w:tab/>
        <w:tab/>
        <w:tab/>
        <w:tab/>
        <w:t xml:space="preserve">___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 du parent/tuteur : </w:t>
        <w:tab/>
        <w:tab/>
        <w:t xml:space="preserve">____________________________________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Signature du parent/tuteur :</w:t>
        <w:tab/>
        <w:tab/>
        <w:t xml:space="preserve">____________________________________ </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Date: _______________________ </w:t>
      </w:r>
    </w:p>
    <w:p w:rsidR="00000000" w:rsidDel="00000000" w:rsidP="00000000" w:rsidRDefault="00000000" w:rsidRPr="00000000" w14:paraId="00000027">
      <w:pPr>
        <w:rPr/>
      </w:pPr>
      <w:r w:rsidDel="00000000" w:rsidR="00000000" w:rsidRPr="00000000">
        <w:rPr>
          <w:rtl w:val="0"/>
        </w:rPr>
      </w:r>
    </w:p>
    <w:sectPr>
      <w:pgSz w:h="15840" w:w="1224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paragraph" w:customStyle="1">
    <w:name w:val="paragraph"/>
    <w:basedOn w:val="Normal"/>
    <w:rsid w:val="00516A5E"/>
    <w:pPr>
      <w:spacing w:after="100" w:afterAutospacing="1" w:before="100" w:beforeAutospacing="1"/>
    </w:pPr>
    <w:rPr>
      <w:rFonts w:ascii="Times New Roman" w:cs="Times New Roman" w:eastAsia="Times New Roman" w:hAnsi="Times New Roman"/>
      <w:lang w:eastAsia="fr-CA"/>
    </w:rPr>
  </w:style>
  <w:style w:type="character" w:styleId="normaltextrun" w:customStyle="1">
    <w:name w:val="normaltextrun"/>
    <w:basedOn w:val="Policepardfaut"/>
    <w:rsid w:val="00516A5E"/>
  </w:style>
  <w:style w:type="character" w:styleId="eop" w:customStyle="1">
    <w:name w:val="eop"/>
    <w:basedOn w:val="Policepardfaut"/>
    <w:rsid w:val="00516A5E"/>
  </w:style>
  <w:style w:type="character" w:styleId="tabchar" w:customStyle="1">
    <w:name w:val="tabchar"/>
    <w:basedOn w:val="Policepardfaut"/>
    <w:rsid w:val="00516A5E"/>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9agYaJd2AHziThLK9NQHCouNwg==">AMUW2mXUByGFJZkjPeHrYSvThW7O0C7TJzyalMIUJsGG5fRWx+79reGywcL8qH7+rkSo8RFyXbIg0d3eI9Nd6loDw0HIWiCHWwnAKLSicXdeYs2wggJAObI=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2022-03-18T00:12:00Z</dcterms:created>
  <dc:creator>Jean-Philippe | moozoom</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0x0101006EF76D9278F8A64EB99065486CC0ACC0</vt:lpwstr>
  </property>
  <property fmtid="{D5CDD505-2E9C-101B-9397-08002B2CF9AE}" pid="3" name="_dlc_DocIdItemGuid">
    <vt:lpwstr>05b4a74a-c17e-4837-9769-f6eebd7f0392</vt:lpwstr>
  </property>
</Properties>
</file>